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B7B18" w14:textId="209992FF" w:rsidR="008016AD" w:rsidRDefault="008016AD" w:rsidP="008016AD">
      <w:pPr>
        <w:jc w:val="center"/>
        <w:rPr>
          <w:rFonts w:ascii="Playfair Display" w:hAnsi="Playfair Display"/>
          <w:sz w:val="40"/>
          <w:szCs w:val="40"/>
        </w:rPr>
      </w:pPr>
    </w:p>
    <w:p w14:paraId="68052F1D" w14:textId="3F0C2150" w:rsidR="0057262E" w:rsidRDefault="0057262E" w:rsidP="0057262E">
      <w:pPr>
        <w:jc w:val="center"/>
        <w:rPr>
          <w:rFonts w:ascii="Playfair Display" w:hAnsi="Playfair Display"/>
          <w:b/>
          <w:bCs/>
          <w:sz w:val="52"/>
          <w:szCs w:val="52"/>
        </w:rPr>
      </w:pPr>
      <w:bookmarkStart w:id="0" w:name="_Hlk215839353"/>
      <w:r>
        <w:rPr>
          <w:rFonts w:ascii="Playfair Display" w:hAnsi="Playfair Display"/>
          <w:noProof/>
          <w:sz w:val="40"/>
          <w:szCs w:val="40"/>
        </w:rPr>
        <w:drawing>
          <wp:inline distT="0" distB="0" distL="0" distR="0" wp14:anchorId="4F66C703" wp14:editId="34EDACD6">
            <wp:extent cx="4998720" cy="1249680"/>
            <wp:effectExtent l="0" t="0" r="0" b="7620"/>
            <wp:docPr id="1620773808" name="Obrázek 1" descr="Obsah obrázku text, Písmo, bílé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773808" name="Obrázek 1" descr="Obsah obrázku text, Písmo, bílé, Grafika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1ED8C" w14:textId="61F751AC" w:rsidR="0011477D" w:rsidRPr="008016AD" w:rsidRDefault="008016AD" w:rsidP="0057262E">
      <w:pPr>
        <w:jc w:val="center"/>
        <w:rPr>
          <w:rFonts w:ascii="Playfair Display" w:hAnsi="Playfair Display"/>
          <w:b/>
          <w:bCs/>
          <w:sz w:val="52"/>
          <w:szCs w:val="52"/>
        </w:rPr>
      </w:pPr>
      <w:r w:rsidRPr="008016AD">
        <w:rPr>
          <w:rFonts w:ascii="Playfair Display" w:hAnsi="Playfair Display"/>
          <w:b/>
          <w:bCs/>
          <w:sz w:val="52"/>
          <w:szCs w:val="52"/>
        </w:rPr>
        <w:t>OTVÍRACÍ DOBA RESTAURACE</w:t>
      </w:r>
    </w:p>
    <w:p w14:paraId="0BEDA86F" w14:textId="32CF52E2" w:rsidR="0057262E" w:rsidRPr="00E83986" w:rsidRDefault="00E83986" w:rsidP="0011477D">
      <w:pPr>
        <w:jc w:val="center"/>
        <w:rPr>
          <w:rFonts w:ascii="Playfair Display" w:hAnsi="Playfair Display"/>
          <w:sz w:val="72"/>
          <w:szCs w:val="72"/>
        </w:rPr>
      </w:pPr>
      <w:bookmarkStart w:id="1" w:name="_Hlk215831999"/>
      <w:bookmarkEnd w:id="0"/>
      <w:r w:rsidRPr="00E83986">
        <w:rPr>
          <w:rFonts w:ascii="Playfair Display" w:hAnsi="Playfair Display"/>
          <w:sz w:val="72"/>
          <w:szCs w:val="72"/>
        </w:rPr>
        <w:t>VELIKONOCE</w:t>
      </w:r>
    </w:p>
    <w:p w14:paraId="794BFC11" w14:textId="77777777" w:rsidR="0057262E" w:rsidRDefault="0057262E" w:rsidP="0011477D">
      <w:pPr>
        <w:jc w:val="center"/>
        <w:rPr>
          <w:rFonts w:ascii="Playfair Display" w:hAnsi="Playfair Display"/>
          <w:sz w:val="40"/>
          <w:szCs w:val="40"/>
        </w:rPr>
      </w:pPr>
    </w:p>
    <w:p w14:paraId="2C00C700" w14:textId="76FBB0CC" w:rsidR="00F72196" w:rsidRPr="00F72196" w:rsidRDefault="0057262E" w:rsidP="00F72196">
      <w:pPr>
        <w:jc w:val="center"/>
        <w:rPr>
          <w:rFonts w:ascii="Playfair Display" w:hAnsi="Playfair Display"/>
          <w:b/>
          <w:bCs/>
          <w:sz w:val="40"/>
          <w:szCs w:val="40"/>
        </w:rPr>
      </w:pPr>
      <w:r>
        <w:rPr>
          <w:rFonts w:ascii="Playfair Display" w:hAnsi="Playfair Display"/>
          <w:sz w:val="40"/>
          <w:szCs w:val="40"/>
        </w:rPr>
        <w:t>ČTVRTEK</w:t>
      </w:r>
      <w:r w:rsidR="008016AD">
        <w:rPr>
          <w:rFonts w:ascii="Playfair Display" w:hAnsi="Playfair Display"/>
          <w:sz w:val="40"/>
          <w:szCs w:val="40"/>
        </w:rPr>
        <w:t xml:space="preserve"> – </w:t>
      </w:r>
      <w:r w:rsidRPr="008016AD">
        <w:rPr>
          <w:rFonts w:ascii="Playfair Display" w:hAnsi="Playfair Display"/>
          <w:b/>
          <w:bCs/>
          <w:sz w:val="40"/>
          <w:szCs w:val="40"/>
        </w:rPr>
        <w:t>1</w:t>
      </w:r>
      <w:r>
        <w:rPr>
          <w:rFonts w:ascii="Playfair Display" w:hAnsi="Playfair Display"/>
          <w:b/>
          <w:bCs/>
          <w:sz w:val="40"/>
          <w:szCs w:val="40"/>
        </w:rPr>
        <w:t>2</w:t>
      </w:r>
      <w:r w:rsidRPr="008016AD">
        <w:rPr>
          <w:rFonts w:ascii="Playfair Display" w:hAnsi="Playfair Display"/>
          <w:b/>
          <w:bCs/>
          <w:sz w:val="40"/>
          <w:szCs w:val="40"/>
        </w:rPr>
        <w:t>:00 –</w:t>
      </w:r>
      <w:r>
        <w:rPr>
          <w:rFonts w:ascii="Playfair Display" w:hAnsi="Playfair Display"/>
          <w:b/>
          <w:bCs/>
          <w:sz w:val="40"/>
          <w:szCs w:val="40"/>
        </w:rPr>
        <w:t xml:space="preserve"> </w:t>
      </w:r>
      <w:r w:rsidRPr="008016AD">
        <w:rPr>
          <w:rFonts w:ascii="Playfair Display" w:hAnsi="Playfair Display"/>
          <w:b/>
          <w:bCs/>
          <w:sz w:val="40"/>
          <w:szCs w:val="40"/>
        </w:rPr>
        <w:t>23:00</w:t>
      </w:r>
    </w:p>
    <w:p w14:paraId="411DBBE3" w14:textId="30421A69" w:rsidR="008016AD" w:rsidRDefault="0057262E" w:rsidP="008016AD">
      <w:pPr>
        <w:jc w:val="center"/>
        <w:rPr>
          <w:rFonts w:ascii="Playfair Display" w:hAnsi="Playfair Display"/>
          <w:sz w:val="40"/>
          <w:szCs w:val="40"/>
        </w:rPr>
      </w:pPr>
      <w:r>
        <w:rPr>
          <w:rFonts w:ascii="Playfair Display" w:hAnsi="Playfair Display"/>
          <w:sz w:val="40"/>
          <w:szCs w:val="40"/>
        </w:rPr>
        <w:t>PÁTEK</w:t>
      </w:r>
      <w:r w:rsidR="008016AD">
        <w:rPr>
          <w:rFonts w:ascii="Playfair Display" w:hAnsi="Playfair Display"/>
          <w:sz w:val="40"/>
          <w:szCs w:val="40"/>
        </w:rPr>
        <w:t xml:space="preserve"> – </w:t>
      </w:r>
      <w:r w:rsidR="008016AD" w:rsidRPr="008016AD">
        <w:rPr>
          <w:rFonts w:ascii="Playfair Display" w:hAnsi="Playfair Display"/>
          <w:b/>
          <w:bCs/>
          <w:sz w:val="40"/>
          <w:szCs w:val="40"/>
        </w:rPr>
        <w:t>1</w:t>
      </w:r>
      <w:r w:rsidR="00312FD2">
        <w:rPr>
          <w:rFonts w:ascii="Playfair Display" w:hAnsi="Playfair Display"/>
          <w:b/>
          <w:bCs/>
          <w:sz w:val="40"/>
          <w:szCs w:val="40"/>
        </w:rPr>
        <w:t>2</w:t>
      </w:r>
      <w:r w:rsidR="008016AD" w:rsidRPr="008016AD">
        <w:rPr>
          <w:rFonts w:ascii="Playfair Display" w:hAnsi="Playfair Display"/>
          <w:b/>
          <w:bCs/>
          <w:sz w:val="40"/>
          <w:szCs w:val="40"/>
        </w:rPr>
        <w:t xml:space="preserve">:00 </w:t>
      </w:r>
      <w:r w:rsidR="00637E81" w:rsidRPr="008016AD">
        <w:rPr>
          <w:rFonts w:ascii="Playfair Display" w:hAnsi="Playfair Display"/>
          <w:b/>
          <w:bCs/>
          <w:sz w:val="40"/>
          <w:szCs w:val="40"/>
        </w:rPr>
        <w:t>–</w:t>
      </w:r>
      <w:r w:rsidR="001E7883">
        <w:rPr>
          <w:rFonts w:ascii="Playfair Display" w:hAnsi="Playfair Display"/>
          <w:b/>
          <w:bCs/>
          <w:sz w:val="40"/>
          <w:szCs w:val="40"/>
        </w:rPr>
        <w:t xml:space="preserve"> </w:t>
      </w:r>
      <w:r w:rsidR="008016AD" w:rsidRPr="008016AD">
        <w:rPr>
          <w:rFonts w:ascii="Playfair Display" w:hAnsi="Playfair Display"/>
          <w:b/>
          <w:bCs/>
          <w:sz w:val="40"/>
          <w:szCs w:val="40"/>
        </w:rPr>
        <w:t>23:00</w:t>
      </w:r>
    </w:p>
    <w:p w14:paraId="7614BA09" w14:textId="62BE3F5C" w:rsidR="008016AD" w:rsidRDefault="0057262E" w:rsidP="008016AD">
      <w:pPr>
        <w:jc w:val="center"/>
        <w:rPr>
          <w:rFonts w:ascii="Playfair Display" w:hAnsi="Playfair Display"/>
          <w:sz w:val="40"/>
          <w:szCs w:val="40"/>
        </w:rPr>
      </w:pPr>
      <w:r>
        <w:rPr>
          <w:rFonts w:ascii="Playfair Display" w:hAnsi="Playfair Display"/>
          <w:sz w:val="40"/>
          <w:szCs w:val="40"/>
        </w:rPr>
        <w:t>SOBOTA</w:t>
      </w:r>
      <w:r w:rsidR="008016AD">
        <w:rPr>
          <w:rFonts w:ascii="Playfair Display" w:hAnsi="Playfair Display"/>
          <w:sz w:val="40"/>
          <w:szCs w:val="40"/>
        </w:rPr>
        <w:t xml:space="preserve"> – </w:t>
      </w:r>
      <w:r w:rsidR="008016AD" w:rsidRPr="008016AD">
        <w:rPr>
          <w:rFonts w:ascii="Playfair Display" w:hAnsi="Playfair Display"/>
          <w:b/>
          <w:bCs/>
          <w:sz w:val="40"/>
          <w:szCs w:val="40"/>
        </w:rPr>
        <w:t>1</w:t>
      </w:r>
      <w:r w:rsidR="00312FD2">
        <w:rPr>
          <w:rFonts w:ascii="Playfair Display" w:hAnsi="Playfair Display"/>
          <w:b/>
          <w:bCs/>
          <w:sz w:val="40"/>
          <w:szCs w:val="40"/>
        </w:rPr>
        <w:t>2</w:t>
      </w:r>
      <w:r w:rsidR="008016AD" w:rsidRPr="008016AD">
        <w:rPr>
          <w:rFonts w:ascii="Playfair Display" w:hAnsi="Playfair Display"/>
          <w:b/>
          <w:bCs/>
          <w:sz w:val="40"/>
          <w:szCs w:val="40"/>
        </w:rPr>
        <w:t>:00 – 23:00</w:t>
      </w:r>
    </w:p>
    <w:p w14:paraId="25DBCDF5" w14:textId="172273D7" w:rsidR="008016AD" w:rsidRDefault="0057262E" w:rsidP="008016AD">
      <w:pPr>
        <w:jc w:val="center"/>
        <w:rPr>
          <w:rFonts w:ascii="Playfair Display" w:hAnsi="Playfair Display"/>
          <w:b/>
          <w:bCs/>
          <w:sz w:val="40"/>
          <w:szCs w:val="40"/>
        </w:rPr>
      </w:pPr>
      <w:r>
        <w:rPr>
          <w:rFonts w:ascii="Playfair Display" w:hAnsi="Playfair Display"/>
          <w:sz w:val="40"/>
          <w:szCs w:val="40"/>
        </w:rPr>
        <w:t>NEDĚLE</w:t>
      </w:r>
      <w:r w:rsidR="008016AD">
        <w:rPr>
          <w:rFonts w:ascii="Playfair Display" w:hAnsi="Playfair Display"/>
          <w:sz w:val="40"/>
          <w:szCs w:val="40"/>
        </w:rPr>
        <w:t xml:space="preserve"> – </w:t>
      </w:r>
      <w:r w:rsidR="008016AD" w:rsidRPr="008016AD">
        <w:rPr>
          <w:rFonts w:ascii="Playfair Display" w:hAnsi="Playfair Display"/>
          <w:b/>
          <w:bCs/>
          <w:sz w:val="40"/>
          <w:szCs w:val="40"/>
        </w:rPr>
        <w:t>1</w:t>
      </w:r>
      <w:r w:rsidR="00312FD2">
        <w:rPr>
          <w:rFonts w:ascii="Playfair Display" w:hAnsi="Playfair Display"/>
          <w:b/>
          <w:bCs/>
          <w:sz w:val="40"/>
          <w:szCs w:val="40"/>
        </w:rPr>
        <w:t>2</w:t>
      </w:r>
      <w:r w:rsidR="008016AD" w:rsidRPr="008016AD">
        <w:rPr>
          <w:rFonts w:ascii="Playfair Display" w:hAnsi="Playfair Display"/>
          <w:b/>
          <w:bCs/>
          <w:sz w:val="40"/>
          <w:szCs w:val="40"/>
        </w:rPr>
        <w:t xml:space="preserve">:00 – </w:t>
      </w:r>
      <w:r w:rsidR="00F826AE">
        <w:rPr>
          <w:rFonts w:ascii="Playfair Display" w:hAnsi="Playfair Display"/>
          <w:b/>
          <w:bCs/>
          <w:sz w:val="40"/>
          <w:szCs w:val="40"/>
        </w:rPr>
        <w:t>22:00</w:t>
      </w:r>
    </w:p>
    <w:bookmarkEnd w:id="1"/>
    <w:p w14:paraId="1075833A" w14:textId="4E5CA770" w:rsidR="00E83986" w:rsidRDefault="00E83986" w:rsidP="00E83986">
      <w:pPr>
        <w:jc w:val="center"/>
        <w:rPr>
          <w:rFonts w:ascii="Playfair Display" w:hAnsi="Playfair Display"/>
          <w:sz w:val="40"/>
          <w:szCs w:val="40"/>
        </w:rPr>
      </w:pPr>
      <w:r>
        <w:rPr>
          <w:rFonts w:ascii="Playfair Display" w:hAnsi="Playfair Display"/>
          <w:sz w:val="40"/>
          <w:szCs w:val="40"/>
        </w:rPr>
        <w:t xml:space="preserve">PONDĚLÍ – </w:t>
      </w:r>
      <w:r w:rsidRPr="008016AD">
        <w:rPr>
          <w:rFonts w:ascii="Playfair Display" w:hAnsi="Playfair Display"/>
          <w:b/>
          <w:bCs/>
          <w:sz w:val="40"/>
          <w:szCs w:val="40"/>
        </w:rPr>
        <w:t>1</w:t>
      </w:r>
      <w:r>
        <w:rPr>
          <w:rFonts w:ascii="Playfair Display" w:hAnsi="Playfair Display"/>
          <w:b/>
          <w:bCs/>
          <w:sz w:val="40"/>
          <w:szCs w:val="40"/>
        </w:rPr>
        <w:t>2</w:t>
      </w:r>
      <w:r w:rsidRPr="008016AD">
        <w:rPr>
          <w:rFonts w:ascii="Playfair Display" w:hAnsi="Playfair Display"/>
          <w:b/>
          <w:bCs/>
          <w:sz w:val="40"/>
          <w:szCs w:val="40"/>
        </w:rPr>
        <w:t>:00 – 23:00</w:t>
      </w:r>
    </w:p>
    <w:p w14:paraId="604BD91D" w14:textId="77777777" w:rsidR="00E83986" w:rsidRDefault="00E83986" w:rsidP="008016AD">
      <w:pPr>
        <w:jc w:val="center"/>
        <w:rPr>
          <w:rFonts w:ascii="Playfair Display" w:hAnsi="Playfair Display"/>
          <w:sz w:val="40"/>
          <w:szCs w:val="40"/>
        </w:rPr>
      </w:pPr>
    </w:p>
    <w:p w14:paraId="14CB9A9E" w14:textId="77777777" w:rsidR="0057262E" w:rsidRDefault="0057262E" w:rsidP="00C117CF">
      <w:pPr>
        <w:jc w:val="center"/>
        <w:rPr>
          <w:rFonts w:ascii="Playfair Display" w:hAnsi="Playfair Display"/>
          <w:sz w:val="40"/>
          <w:szCs w:val="40"/>
        </w:rPr>
      </w:pPr>
    </w:p>
    <w:p w14:paraId="1AE088A9" w14:textId="7312015F" w:rsidR="00C117CF" w:rsidRDefault="008016AD" w:rsidP="00C117CF">
      <w:pPr>
        <w:jc w:val="center"/>
        <w:rPr>
          <w:rFonts w:ascii="Playfair Display" w:hAnsi="Playfair Display"/>
          <w:sz w:val="40"/>
          <w:szCs w:val="40"/>
        </w:rPr>
      </w:pPr>
      <w:r>
        <w:rPr>
          <w:rFonts w:ascii="Playfair Display" w:hAnsi="Playfair Display"/>
          <w:sz w:val="40"/>
          <w:szCs w:val="40"/>
        </w:rPr>
        <w:t xml:space="preserve">Kuchyně otevřena </w:t>
      </w:r>
      <w:r w:rsidR="00C117CF">
        <w:rPr>
          <w:rFonts w:ascii="Playfair Display" w:hAnsi="Playfair Display"/>
          <w:sz w:val="40"/>
          <w:szCs w:val="40"/>
        </w:rPr>
        <w:t xml:space="preserve">do 21:30, v neděli do </w:t>
      </w:r>
      <w:r w:rsidR="00F826AE">
        <w:rPr>
          <w:rFonts w:ascii="Playfair Display" w:hAnsi="Playfair Display"/>
          <w:sz w:val="40"/>
          <w:szCs w:val="40"/>
        </w:rPr>
        <w:t>21:00</w:t>
      </w:r>
      <w:r w:rsidR="00296269">
        <w:rPr>
          <w:rFonts w:ascii="Playfair Display" w:hAnsi="Playfair Display"/>
          <w:sz w:val="40"/>
          <w:szCs w:val="40"/>
        </w:rPr>
        <w:t>.</w:t>
      </w:r>
    </w:p>
    <w:p w14:paraId="2FDB8E20" w14:textId="77777777" w:rsidR="0011477D" w:rsidRDefault="008016AD" w:rsidP="0011477D">
      <w:pPr>
        <w:jc w:val="center"/>
        <w:rPr>
          <w:rFonts w:ascii="Playfair Display" w:hAnsi="Playfair Display"/>
          <w:sz w:val="40"/>
          <w:szCs w:val="40"/>
        </w:rPr>
      </w:pPr>
      <w:r>
        <w:rPr>
          <w:rFonts w:ascii="Playfair Display" w:hAnsi="Playfair Display"/>
          <w:sz w:val="40"/>
          <w:szCs w:val="40"/>
        </w:rPr>
        <w:t>TĚŠÍME SE NA VAŠI NÁVŠTĚVU</w:t>
      </w:r>
    </w:p>
    <w:p w14:paraId="4B02FEE1" w14:textId="30BA799F" w:rsidR="00536213" w:rsidRPr="008016AD" w:rsidRDefault="00536213" w:rsidP="0011477D">
      <w:pPr>
        <w:jc w:val="center"/>
        <w:rPr>
          <w:rFonts w:ascii="Playfair Display" w:hAnsi="Playfair Display"/>
          <w:sz w:val="40"/>
          <w:szCs w:val="40"/>
        </w:rPr>
      </w:pPr>
      <w:r>
        <w:rPr>
          <w:rFonts w:ascii="Playfair Display" w:hAnsi="Playfair Display"/>
          <w:sz w:val="40"/>
          <w:szCs w:val="40"/>
        </w:rPr>
        <w:t>Kontakt: +420</w:t>
      </w:r>
      <w:r w:rsidR="0078588C">
        <w:rPr>
          <w:rFonts w:ascii="Playfair Display" w:hAnsi="Playfair Display"/>
          <w:sz w:val="40"/>
          <w:szCs w:val="40"/>
        </w:rPr>
        <w:t> </w:t>
      </w:r>
      <w:r>
        <w:rPr>
          <w:rFonts w:ascii="Playfair Display" w:hAnsi="Playfair Display"/>
          <w:sz w:val="40"/>
          <w:szCs w:val="40"/>
        </w:rPr>
        <w:t>7</w:t>
      </w:r>
      <w:r w:rsidR="0078588C">
        <w:rPr>
          <w:rFonts w:ascii="Playfair Display" w:hAnsi="Playfair Display"/>
          <w:sz w:val="40"/>
          <w:szCs w:val="40"/>
        </w:rPr>
        <w:t>20 772 502</w:t>
      </w:r>
    </w:p>
    <w:sectPr w:rsidR="00536213" w:rsidRPr="008016AD" w:rsidSect="001147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layfair Display">
    <w:panose1 w:val="00000000000000000000"/>
    <w:charset w:val="EE"/>
    <w:family w:val="auto"/>
    <w:pitch w:val="variable"/>
    <w:sig w:usb0="A00002FF" w:usb1="4000207A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AD"/>
    <w:rsid w:val="00047193"/>
    <w:rsid w:val="00073744"/>
    <w:rsid w:val="0011477D"/>
    <w:rsid w:val="00126B4A"/>
    <w:rsid w:val="0013141F"/>
    <w:rsid w:val="00163DBE"/>
    <w:rsid w:val="00191978"/>
    <w:rsid w:val="001E7883"/>
    <w:rsid w:val="001F3FFC"/>
    <w:rsid w:val="00215276"/>
    <w:rsid w:val="00296269"/>
    <w:rsid w:val="00297A9C"/>
    <w:rsid w:val="002F15AA"/>
    <w:rsid w:val="002F364B"/>
    <w:rsid w:val="00312FD2"/>
    <w:rsid w:val="003A6DD7"/>
    <w:rsid w:val="00413B56"/>
    <w:rsid w:val="004620BB"/>
    <w:rsid w:val="00491B81"/>
    <w:rsid w:val="004C7746"/>
    <w:rsid w:val="00536213"/>
    <w:rsid w:val="00552CEF"/>
    <w:rsid w:val="0057262E"/>
    <w:rsid w:val="005C37EF"/>
    <w:rsid w:val="00637C0E"/>
    <w:rsid w:val="00637E81"/>
    <w:rsid w:val="0065657B"/>
    <w:rsid w:val="006672AB"/>
    <w:rsid w:val="006C714A"/>
    <w:rsid w:val="006E3539"/>
    <w:rsid w:val="0070216C"/>
    <w:rsid w:val="00784802"/>
    <w:rsid w:val="0078588C"/>
    <w:rsid w:val="008016AD"/>
    <w:rsid w:val="008C30E6"/>
    <w:rsid w:val="0093176C"/>
    <w:rsid w:val="00995A08"/>
    <w:rsid w:val="00A36855"/>
    <w:rsid w:val="00AC0EFF"/>
    <w:rsid w:val="00AC6F26"/>
    <w:rsid w:val="00B110F0"/>
    <w:rsid w:val="00B27AB6"/>
    <w:rsid w:val="00B737F2"/>
    <w:rsid w:val="00BA01B1"/>
    <w:rsid w:val="00BA79D9"/>
    <w:rsid w:val="00C117CF"/>
    <w:rsid w:val="00C46F47"/>
    <w:rsid w:val="00C94661"/>
    <w:rsid w:val="00CA5F6E"/>
    <w:rsid w:val="00CB602E"/>
    <w:rsid w:val="00D52644"/>
    <w:rsid w:val="00E063B3"/>
    <w:rsid w:val="00E320DE"/>
    <w:rsid w:val="00E44FC4"/>
    <w:rsid w:val="00E532B3"/>
    <w:rsid w:val="00E83986"/>
    <w:rsid w:val="00E9727F"/>
    <w:rsid w:val="00EC3F2C"/>
    <w:rsid w:val="00EF60DD"/>
    <w:rsid w:val="00F72196"/>
    <w:rsid w:val="00F826AE"/>
    <w:rsid w:val="00FC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CEED6"/>
  <w15:chartTrackingRefBased/>
  <w15:docId w15:val="{8619A3CA-88B5-4CD8-AB19-D0353B10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01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1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1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1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1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1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1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1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1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1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1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1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16A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16A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16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16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16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16A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1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1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1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1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1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16A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16A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16A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1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16A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16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0645a5-3934-450c-8687-67e9c191b88d" xsi:nil="true"/>
    <lcf76f155ced4ddcb4097134ff3c332f xmlns="a8273e35-d537-4d3e-bf9e-3c4e72559a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694C532B1A1B45A40D85DB362407E0" ma:contentTypeVersion="15" ma:contentTypeDescription="Vytvoří nový dokument" ma:contentTypeScope="" ma:versionID="68f3057d322dee50b0f6af638c3519c3">
  <xsd:schema xmlns:xsd="http://www.w3.org/2001/XMLSchema" xmlns:xs="http://www.w3.org/2001/XMLSchema" xmlns:p="http://schemas.microsoft.com/office/2006/metadata/properties" xmlns:ns2="a8273e35-d537-4d3e-bf9e-3c4e72559aac" xmlns:ns3="a10645a5-3934-450c-8687-67e9c191b88d" targetNamespace="http://schemas.microsoft.com/office/2006/metadata/properties" ma:root="true" ma:fieldsID="964fc9bd0eb723cfe584b716276c69b8" ns2:_="" ns3:_="">
    <xsd:import namespace="a8273e35-d537-4d3e-bf9e-3c4e72559aac"/>
    <xsd:import namespace="a10645a5-3934-450c-8687-67e9c191b8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73e35-d537-4d3e-bf9e-3c4e72559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06b41d85-2e9c-4de7-a215-dfecc9148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645a5-3934-450c-8687-67e9c191b88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3594b8c-8605-4fd5-b60a-9374e247f60e}" ma:internalName="TaxCatchAll" ma:showField="CatchAllData" ma:web="a10645a5-3934-450c-8687-67e9c191b8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5D5780-D687-4DF6-B0FB-32306E35FE2F}">
  <ds:schemaRefs>
    <ds:schemaRef ds:uri="http://schemas.microsoft.com/office/2006/metadata/properties"/>
    <ds:schemaRef ds:uri="http://schemas.microsoft.com/office/infopath/2007/PartnerControls"/>
    <ds:schemaRef ds:uri="a10645a5-3934-450c-8687-67e9c191b88d"/>
    <ds:schemaRef ds:uri="a8273e35-d537-4d3e-bf9e-3c4e72559aac"/>
  </ds:schemaRefs>
</ds:datastoreItem>
</file>

<file path=customXml/itemProps2.xml><?xml version="1.0" encoding="utf-8"?>
<ds:datastoreItem xmlns:ds="http://schemas.openxmlformats.org/officeDocument/2006/customXml" ds:itemID="{E15628CF-9701-4CD9-95AB-FCD4796E39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7C15D2-769D-478F-8BCF-C19BD5234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73e35-d537-4d3e-bf9e-3c4e72559aac"/>
    <ds:schemaRef ds:uri="a10645a5-3934-450c-8687-67e9c191b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37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Vyhodová</dc:creator>
  <cp:keywords/>
  <dc:description/>
  <cp:lastModifiedBy>Hotel Tanzberg - provozni</cp:lastModifiedBy>
  <cp:revision>3</cp:revision>
  <cp:lastPrinted>2026-01-16T08:42:00Z</cp:lastPrinted>
  <dcterms:created xsi:type="dcterms:W3CDTF">2024-03-20T08:39:00Z</dcterms:created>
  <dcterms:modified xsi:type="dcterms:W3CDTF">2026-03-30T07:26:00Z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0x010100C9694C532B1A1B45A40D85DB362407E0</vt:lpwstr>
  </property>
  <property fmtid="{D5CDD505-2E9C-101B-9397-08002B2CF9AE}" pid="3" name="MediaServiceImageTags">
    <vt:lpwstr/>
  </property>
</Properties>
</file>